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D16" w:rsidRDefault="00C37D16" w:rsidP="00C37D16">
      <w:pPr>
        <w:pStyle w:val="a3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Российская Федерация</w:t>
      </w:r>
    </w:p>
    <w:p w:rsidR="00C37D16" w:rsidRDefault="00C37D16" w:rsidP="00C37D16">
      <w:pPr>
        <w:pStyle w:val="a5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Березинская сельская администрация</w:t>
      </w:r>
    </w:p>
    <w:p w:rsidR="00C37D16" w:rsidRDefault="00C37D16" w:rsidP="00C37D16">
      <w:pPr>
        <w:pStyle w:val="a5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Березинского  сельского поселения</w:t>
      </w:r>
    </w:p>
    <w:p w:rsidR="00C37D16" w:rsidRDefault="00C37D16" w:rsidP="00C37D16">
      <w:pPr>
        <w:pStyle w:val="a5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Брянской области</w:t>
      </w:r>
    </w:p>
    <w:p w:rsidR="00C37D16" w:rsidRDefault="00C37D16" w:rsidP="00C37D16">
      <w:pPr>
        <w:jc w:val="center"/>
        <w:rPr>
          <w:b/>
          <w:bCs/>
        </w:rPr>
      </w:pPr>
    </w:p>
    <w:p w:rsidR="00C37D16" w:rsidRDefault="00C37D16" w:rsidP="00C37D1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ПОСТАНОВЛЕНИЕ</w:t>
      </w:r>
    </w:p>
    <w:p w:rsidR="00C37D16" w:rsidRDefault="00C37D16" w:rsidP="00C37D1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21 мая 2024 года № 16</w:t>
      </w:r>
    </w:p>
    <w:p w:rsidR="00C37D16" w:rsidRDefault="00C37D16" w:rsidP="00C37D16">
      <w:pPr>
        <w:spacing w:after="0" w:line="240" w:lineRule="auto"/>
        <w:rPr>
          <w:rFonts w:ascii="Times New Roman" w:hAnsi="Times New Roman"/>
        </w:rPr>
      </w:pPr>
      <w:r>
        <w:t xml:space="preserve"> </w:t>
      </w:r>
      <w:r>
        <w:rPr>
          <w:rFonts w:ascii="Times New Roman" w:hAnsi="Times New Roman"/>
        </w:rPr>
        <w:t>д</w:t>
      </w:r>
      <w:proofErr w:type="gramStart"/>
      <w:r>
        <w:rPr>
          <w:rFonts w:ascii="Times New Roman" w:hAnsi="Times New Roman"/>
        </w:rPr>
        <w:t>.Б</w:t>
      </w:r>
      <w:proofErr w:type="gramEnd"/>
      <w:r>
        <w:rPr>
          <w:rFonts w:ascii="Times New Roman" w:hAnsi="Times New Roman"/>
        </w:rPr>
        <w:t>ерезина</w:t>
      </w:r>
    </w:p>
    <w:p w:rsidR="00C37D16" w:rsidRDefault="00C37D16" w:rsidP="00C37D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37D16" w:rsidRDefault="00C37D16" w:rsidP="00C37D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назначении лица, ответственного за направление </w:t>
      </w:r>
    </w:p>
    <w:p w:rsidR="00C37D16" w:rsidRDefault="00C37D16" w:rsidP="00C37D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сведений о лицах, уволенных с утратой доверия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37D16" w:rsidRDefault="00C37D16" w:rsidP="00C37D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Березинском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сельском поселении</w:t>
      </w:r>
    </w:p>
    <w:p w:rsidR="00C37D16" w:rsidRDefault="00C37D16" w:rsidP="00C37D1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37D16" w:rsidRDefault="00C37D16" w:rsidP="00C37D16">
      <w:pPr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соответствии со статьей 15 Федерального закона «О противодействии коррупции», на основании Постановления Правительства Российской Федерации от 05.03.2018г. №228 «О реестре лиц, уволенных в связи с утратой доверия»</w:t>
      </w:r>
    </w:p>
    <w:p w:rsidR="00C37D16" w:rsidRDefault="00C37D16" w:rsidP="00C37D16">
      <w:pPr>
        <w:spacing w:after="0" w:line="27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ПОСТАНОВЛЯЕТ:</w:t>
      </w:r>
    </w:p>
    <w:p w:rsidR="00C37D16" w:rsidRDefault="00C37D16" w:rsidP="00C37D16">
      <w:pPr>
        <w:pStyle w:val="1"/>
        <w:shd w:val="clear" w:color="auto" w:fill="auto"/>
        <w:spacing w:before="0" w:line="360" w:lineRule="exact"/>
        <w:ind w:left="20" w:right="620" w:firstLine="640"/>
        <w:jc w:val="both"/>
        <w:rPr>
          <w:rFonts w:ascii="Times New Roman" w:hAnsi="Times New Roman"/>
          <w:sz w:val="24"/>
          <w:szCs w:val="24"/>
        </w:rPr>
      </w:pPr>
    </w:p>
    <w:p w:rsidR="006A013B" w:rsidRPr="006A013B" w:rsidRDefault="006A013B" w:rsidP="006A013B">
      <w:pPr>
        <w:pStyle w:val="1"/>
        <w:shd w:val="clear" w:color="auto" w:fill="auto"/>
        <w:tabs>
          <w:tab w:val="left" w:pos="990"/>
        </w:tabs>
        <w:spacing w:before="0" w:line="270" w:lineRule="exact"/>
        <w:ind w:right="6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</w:t>
      </w:r>
      <w:r w:rsidR="00C37D1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Назначить </w:t>
      </w:r>
      <w:r>
        <w:rPr>
          <w:rFonts w:ascii="Times New Roman" w:hAnsi="Times New Roman" w:cs="Times New Roman"/>
          <w:sz w:val="24"/>
          <w:szCs w:val="24"/>
        </w:rPr>
        <w:t>инспектора Березинской сельской администрации Перистую Екатерину Ивановну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ответственным  лицом за направление в уполномоченный государственный орган сведений  о лицах, уволенных  с утратой доверия,  а также  для исключения из реестра сведений по основаниям, указанным в пункте 15 Положения о реестре лиц, утвержденного  постановлением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Правительства Российской Федерации</w:t>
      </w:r>
      <w:r w:rsidRPr="006A01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05.03.2018г. №228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</w:p>
    <w:p w:rsidR="00C37D16" w:rsidRPr="006A013B" w:rsidRDefault="006A013B" w:rsidP="006A013B">
      <w:pPr>
        <w:pStyle w:val="1"/>
        <w:shd w:val="clear" w:color="auto" w:fill="auto"/>
        <w:tabs>
          <w:tab w:val="left" w:pos="990"/>
        </w:tabs>
        <w:spacing w:before="0" w:line="270" w:lineRule="exact"/>
        <w:ind w:right="6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</w:t>
      </w:r>
      <w:r w:rsidR="00EF493A">
        <w:rPr>
          <w:rFonts w:ascii="Times New Roman" w:hAnsi="Times New Roman" w:cs="Times New Roman"/>
          <w:bCs/>
          <w:color w:val="000000"/>
          <w:sz w:val="24"/>
          <w:szCs w:val="24"/>
        </w:rPr>
        <w:t>2.</w:t>
      </w:r>
      <w:r w:rsidR="00C37D1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Постановление Березинской сельской администрации №9 от 16 апреля 2019 года «О </w:t>
      </w:r>
      <w:r w:rsidR="00C37D1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6A013B">
        <w:rPr>
          <w:rFonts w:ascii="Times New Roman" w:hAnsi="Times New Roman"/>
          <w:sz w:val="24"/>
          <w:szCs w:val="24"/>
        </w:rPr>
        <w:t xml:space="preserve">назначении лица, ответственного за направление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013B">
        <w:rPr>
          <w:rFonts w:ascii="Times New Roman" w:hAnsi="Times New Roman"/>
          <w:sz w:val="24"/>
          <w:szCs w:val="24"/>
        </w:rPr>
        <w:t>сведений о лицах, уволенных с утратой доверия в Березинском сельском поселении</w:t>
      </w:r>
      <w:r>
        <w:rPr>
          <w:rFonts w:ascii="Times New Roman" w:hAnsi="Times New Roman"/>
          <w:sz w:val="24"/>
          <w:szCs w:val="24"/>
        </w:rPr>
        <w:t>» считать утратившим силу</w:t>
      </w:r>
    </w:p>
    <w:p w:rsidR="00C37D16" w:rsidRDefault="006A013B" w:rsidP="00C37D16">
      <w:pPr>
        <w:pStyle w:val="1"/>
        <w:shd w:val="clear" w:color="auto" w:fill="auto"/>
        <w:tabs>
          <w:tab w:val="left" w:pos="990"/>
        </w:tabs>
        <w:spacing w:before="0" w:line="270" w:lineRule="exact"/>
        <w:ind w:right="6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3</w:t>
      </w:r>
      <w:r w:rsidR="00C37D16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C37D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C37D16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="00C37D16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выполнением настоящего постановления оставляю за собой. </w:t>
      </w:r>
    </w:p>
    <w:p w:rsidR="00C37D16" w:rsidRDefault="006A013B" w:rsidP="00C37D16">
      <w:pPr>
        <w:spacing w:after="0" w:line="270" w:lineRule="atLeast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  4</w:t>
      </w:r>
      <w:r w:rsidR="00C37D1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 Настоящее постановление обнародовать в соответствии с Уставом Березинского    сельского поселения.</w:t>
      </w:r>
    </w:p>
    <w:p w:rsidR="00C37D16" w:rsidRDefault="00C37D16" w:rsidP="00C37D16">
      <w:pPr>
        <w:spacing w:after="0" w:line="27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 </w:t>
      </w:r>
    </w:p>
    <w:p w:rsidR="00C37D16" w:rsidRDefault="00C37D16" w:rsidP="00C37D16">
      <w:pPr>
        <w:spacing w:after="0" w:line="27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C37D16" w:rsidRDefault="00C37D16" w:rsidP="00C37D1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>Глава Березинской сельской администрации                              Т.М.Хомякова</w:t>
      </w:r>
    </w:p>
    <w:p w:rsidR="00C37D16" w:rsidRDefault="00C37D16" w:rsidP="00C37D16">
      <w:pPr>
        <w:spacing w:before="100" w:beforeAutospacing="1" w:after="100" w:afterAutospacing="1" w:line="270" w:lineRule="atLeast"/>
        <w:rPr>
          <w:rFonts w:ascii="Times New Roman" w:hAnsi="Times New Roman"/>
          <w:sz w:val="24"/>
          <w:szCs w:val="24"/>
        </w:rPr>
      </w:pPr>
    </w:p>
    <w:p w:rsidR="00C37D16" w:rsidRDefault="00C37D16" w:rsidP="00C37D16">
      <w:pPr>
        <w:spacing w:after="0" w:line="27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sectPr w:rsidR="00C37D16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835F1"/>
    <w:multiLevelType w:val="multilevel"/>
    <w:tmpl w:val="29121C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6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6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D16"/>
    <w:rsid w:val="0034132C"/>
    <w:rsid w:val="006A013B"/>
    <w:rsid w:val="00C37D16"/>
    <w:rsid w:val="00D41718"/>
    <w:rsid w:val="00D457DE"/>
    <w:rsid w:val="00EF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37D16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rsid w:val="00C37D16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37D16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C37D16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7">
    <w:name w:val="Основной текст_"/>
    <w:basedOn w:val="a0"/>
    <w:link w:val="1"/>
    <w:locked/>
    <w:rsid w:val="00C37D16"/>
    <w:rPr>
      <w:spacing w:val="-6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C37D16"/>
    <w:pPr>
      <w:shd w:val="clear" w:color="auto" w:fill="FFFFFF"/>
      <w:spacing w:before="300" w:after="0" w:line="662" w:lineRule="exact"/>
      <w:jc w:val="right"/>
    </w:pPr>
    <w:rPr>
      <w:rFonts w:asciiTheme="minorHAnsi" w:eastAsiaTheme="minorHAnsi" w:hAnsiTheme="minorHAnsi" w:cstheme="minorBidi"/>
      <w:spacing w:val="-6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0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2024-05-23T12:23:00Z</cp:lastPrinted>
  <dcterms:created xsi:type="dcterms:W3CDTF">2024-05-23T11:43:00Z</dcterms:created>
  <dcterms:modified xsi:type="dcterms:W3CDTF">2024-05-23T13:51:00Z</dcterms:modified>
</cp:coreProperties>
</file>